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6711F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76711F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2020г.                                                                  </w:t>
      </w:r>
      <w:r w:rsidR="007671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76711F">
        <w:rPr>
          <w:sz w:val="28"/>
          <w:szCs w:val="28"/>
        </w:rPr>
        <w:t>1</w:t>
      </w:r>
      <w:r w:rsidR="002C0BDC">
        <w:rPr>
          <w:sz w:val="28"/>
          <w:szCs w:val="28"/>
        </w:rPr>
        <w:t>7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7671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76711F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76711F">
        <w:rPr>
          <w:b/>
          <w:sz w:val="28"/>
          <w:szCs w:val="28"/>
        </w:rPr>
        <w:t xml:space="preserve">Воротнее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 w:rsidR="0076711F"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6711F">
        <w:rPr>
          <w:sz w:val="28"/>
          <w:szCs w:val="28"/>
        </w:rPr>
        <w:t>Воротнее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76711F">
        <w:rPr>
          <w:sz w:val="28"/>
          <w:szCs w:val="28"/>
        </w:rPr>
        <w:t xml:space="preserve">Воротнее </w:t>
      </w:r>
      <w:r>
        <w:rPr>
          <w:sz w:val="28"/>
          <w:szCs w:val="28"/>
        </w:rPr>
        <w:t>муниципального района Сергиевский</w:t>
      </w:r>
      <w:r w:rsidR="0076711F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76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76711F">
        <w:rPr>
          <w:sz w:val="28"/>
          <w:szCs w:val="28"/>
        </w:rPr>
        <w:t>Воротнее</w:t>
      </w: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76711F" w:rsidRDefault="0076711F" w:rsidP="0076711F">
      <w:pPr>
        <w:ind w:firstLine="284"/>
        <w:jc w:val="both"/>
        <w:rPr>
          <w:sz w:val="28"/>
        </w:rPr>
      </w:pPr>
      <w:r w:rsidRPr="0076711F">
        <w:rPr>
          <w:sz w:val="28"/>
        </w:rPr>
        <w:t xml:space="preserve">1. </w:t>
      </w:r>
      <w:r>
        <w:rPr>
          <w:sz w:val="28"/>
        </w:rPr>
        <w:t xml:space="preserve">  </w:t>
      </w:r>
      <w:r w:rsidR="000C40BD" w:rsidRPr="0076711F">
        <w:rPr>
          <w:sz w:val="28"/>
        </w:rPr>
        <w:t xml:space="preserve">Утвердить прилагаемое Положение о ежегодном отчете </w:t>
      </w:r>
      <w:r w:rsidR="00F10DE4" w:rsidRPr="0076711F">
        <w:rPr>
          <w:sz w:val="28"/>
        </w:rPr>
        <w:t>Г</w:t>
      </w:r>
      <w:r w:rsidR="000C40BD" w:rsidRPr="0076711F">
        <w:rPr>
          <w:sz w:val="28"/>
        </w:rPr>
        <w:t>лавы</w:t>
      </w:r>
      <w:r w:rsidRPr="0076711F">
        <w:rPr>
          <w:sz w:val="28"/>
        </w:rPr>
        <w:t xml:space="preserve"> </w:t>
      </w:r>
      <w:r w:rsidR="00000726" w:rsidRPr="0076711F">
        <w:rPr>
          <w:sz w:val="28"/>
        </w:rPr>
        <w:t xml:space="preserve">сельского поселения </w:t>
      </w:r>
      <w:r w:rsidRPr="0076711F">
        <w:rPr>
          <w:sz w:val="28"/>
        </w:rPr>
        <w:t xml:space="preserve">Воротнее </w:t>
      </w:r>
      <w:r w:rsidR="000C40BD" w:rsidRPr="0076711F">
        <w:rPr>
          <w:sz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76711F" w:rsidRDefault="00661658" w:rsidP="0076711F">
      <w:pPr>
        <w:ind w:firstLine="284"/>
        <w:jc w:val="both"/>
        <w:rPr>
          <w:sz w:val="28"/>
        </w:rPr>
      </w:pPr>
      <w:r w:rsidRPr="0076711F">
        <w:rPr>
          <w:sz w:val="28"/>
        </w:rPr>
        <w:t>2</w:t>
      </w:r>
      <w:r w:rsidR="00F968DB" w:rsidRPr="0076711F">
        <w:rPr>
          <w:sz w:val="28"/>
        </w:rPr>
        <w:t>.</w:t>
      </w:r>
      <w:r w:rsidR="0076711F" w:rsidRPr="0076711F">
        <w:rPr>
          <w:sz w:val="28"/>
        </w:rPr>
        <w:t xml:space="preserve"> </w:t>
      </w:r>
      <w:r w:rsidR="0076711F">
        <w:rPr>
          <w:sz w:val="28"/>
        </w:rPr>
        <w:t xml:space="preserve">   </w:t>
      </w:r>
      <w:r w:rsidR="00F968DB" w:rsidRPr="0076711F">
        <w:rPr>
          <w:sz w:val="28"/>
        </w:rPr>
        <w:t>Опубликовать настоящее Решение в газете «Сергиевский вестник».</w:t>
      </w:r>
    </w:p>
    <w:p w:rsidR="00F968DB" w:rsidRDefault="00661658" w:rsidP="0076711F">
      <w:pPr>
        <w:ind w:firstLine="284"/>
        <w:jc w:val="both"/>
        <w:rPr>
          <w:sz w:val="28"/>
        </w:rPr>
      </w:pPr>
      <w:bookmarkStart w:id="0" w:name="_GoBack"/>
      <w:bookmarkEnd w:id="0"/>
      <w:r w:rsidRPr="0076711F">
        <w:rPr>
          <w:sz w:val="28"/>
        </w:rPr>
        <w:t>3</w:t>
      </w:r>
      <w:r w:rsidR="0076711F" w:rsidRPr="0076711F">
        <w:rPr>
          <w:sz w:val="28"/>
        </w:rPr>
        <w:t xml:space="preserve">. </w:t>
      </w:r>
      <w:r w:rsidR="00F968DB" w:rsidRPr="0076711F">
        <w:rPr>
          <w:sz w:val="28"/>
        </w:rPr>
        <w:t xml:space="preserve">Настоящее Решение вступает в силу </w:t>
      </w:r>
      <w:r w:rsidR="000C40BD" w:rsidRPr="0076711F">
        <w:rPr>
          <w:sz w:val="28"/>
        </w:rPr>
        <w:t>со дня его официального опубликования</w:t>
      </w:r>
      <w:r w:rsidR="0076711F">
        <w:rPr>
          <w:sz w:val="28"/>
        </w:rPr>
        <w:t>.</w:t>
      </w:r>
    </w:p>
    <w:p w:rsidR="0076711F" w:rsidRPr="0076711F" w:rsidRDefault="0076711F" w:rsidP="0076711F">
      <w:pPr>
        <w:ind w:firstLine="284"/>
        <w:jc w:val="both"/>
        <w:rPr>
          <w:sz w:val="28"/>
        </w:rPr>
      </w:pPr>
    </w:p>
    <w:p w:rsidR="00500D71" w:rsidRPr="00500D71" w:rsidRDefault="00500D71" w:rsidP="0076711F">
      <w:pPr>
        <w:ind w:firstLine="284"/>
        <w:jc w:val="both"/>
      </w:pP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</w:t>
      </w:r>
      <w:r w:rsidR="0076711F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обрания </w:t>
      </w:r>
      <w:r w:rsidR="0076711F">
        <w:rPr>
          <w:noProof/>
          <w:sz w:val="28"/>
          <w:szCs w:val="28"/>
        </w:rPr>
        <w:t>Представителей</w:t>
      </w:r>
    </w:p>
    <w:p w:rsidR="0076711F" w:rsidRDefault="0076711F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 поселения Воротнее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76711F">
        <w:rPr>
          <w:noProof/>
          <w:sz w:val="28"/>
          <w:szCs w:val="28"/>
        </w:rPr>
        <w:t>Т.А. Мамыкина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76711F">
        <w:rPr>
          <w:sz w:val="28"/>
          <w:szCs w:val="28"/>
        </w:rPr>
        <w:t>Воротнее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 w:rsidR="0076711F">
        <w:rPr>
          <w:sz w:val="28"/>
          <w:szCs w:val="28"/>
        </w:rPr>
        <w:t>С.А. Никитин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24E2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2C0BDC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11F"/>
    <w:rsid w:val="00767713"/>
    <w:rsid w:val="00787479"/>
    <w:rsid w:val="0079352D"/>
    <w:rsid w:val="007A5AB8"/>
    <w:rsid w:val="00840009"/>
    <w:rsid w:val="00891B26"/>
    <w:rsid w:val="009022A8"/>
    <w:rsid w:val="00927665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</cp:revision>
  <cp:lastPrinted>2013-11-18T07:04:00Z</cp:lastPrinted>
  <dcterms:created xsi:type="dcterms:W3CDTF">2020-12-15T05:13:00Z</dcterms:created>
  <dcterms:modified xsi:type="dcterms:W3CDTF">2020-12-15T07:45:00Z</dcterms:modified>
</cp:coreProperties>
</file>